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A59E9" w:rsidRDefault="003B10BB" w:rsidP="003B10BB">
      <w:pPr>
        <w:jc w:val="center"/>
        <w:rPr>
          <w:rStyle w:val="fontstyle01"/>
        </w:rPr>
      </w:pPr>
      <w:r>
        <w:rPr>
          <w:rStyle w:val="fontstyle01"/>
        </w:rPr>
        <w:t>Anexo I</w:t>
      </w:r>
      <w:r>
        <w:rPr>
          <w:color w:val="000000"/>
        </w:rPr>
        <w:br/>
      </w:r>
      <w:r>
        <w:rPr>
          <w:rStyle w:val="fontstyle01"/>
        </w:rPr>
        <w:t>REQUERIMENTO PARA TRANSFERÊNCIA DE ARMA DE FOGO - SIGMA PARA SINARM</w:t>
      </w: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4247"/>
        <w:gridCol w:w="5954"/>
      </w:tblGrid>
      <w:tr w:rsidR="003B10BB" w:rsidTr="0032356B">
        <w:trPr>
          <w:trHeight w:val="277"/>
        </w:trPr>
        <w:tc>
          <w:tcPr>
            <w:tcW w:w="10201" w:type="dxa"/>
            <w:gridSpan w:val="2"/>
            <w:shd w:val="clear" w:color="auto" w:fill="E7E6E6" w:themeFill="background2"/>
          </w:tcPr>
          <w:p w:rsidR="003B10BB" w:rsidRPr="0032356B" w:rsidRDefault="003B10BB" w:rsidP="00154399">
            <w:pPr>
              <w:jc w:val="center"/>
            </w:pPr>
            <w:r w:rsidRPr="0032356B">
              <w:rPr>
                <w:rStyle w:val="fontstyle01"/>
                <w:color w:val="auto"/>
              </w:rPr>
              <w:t>IDENTIFICAÇÃO DO ALIENANTE</w:t>
            </w:r>
          </w:p>
        </w:tc>
      </w:tr>
      <w:tr w:rsidR="003B10BB" w:rsidTr="0032356B">
        <w:tc>
          <w:tcPr>
            <w:tcW w:w="10201" w:type="dxa"/>
            <w:gridSpan w:val="2"/>
          </w:tcPr>
          <w:p w:rsidR="003B10BB" w:rsidRDefault="003B10BB" w:rsidP="003B10BB">
            <w:pPr>
              <w:rPr>
                <w:rStyle w:val="fontstyle01"/>
              </w:rPr>
            </w:pPr>
            <w:r>
              <w:rPr>
                <w:rStyle w:val="fontstyle01"/>
              </w:rPr>
              <w:t>Posto/</w:t>
            </w:r>
            <w:proofErr w:type="spellStart"/>
            <w:r>
              <w:rPr>
                <w:rStyle w:val="fontstyle01"/>
              </w:rPr>
              <w:t>grad</w:t>
            </w:r>
            <w:proofErr w:type="spellEnd"/>
            <w:r>
              <w:rPr>
                <w:rStyle w:val="fontstyle01"/>
              </w:rPr>
              <w:t>/função/atividade:                         Nome:                                               Identidade:</w:t>
            </w:r>
          </w:p>
          <w:p w:rsidR="003B10BB" w:rsidRDefault="003B10BB" w:rsidP="003B10BB"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 xml:space="preserve">CPF:                                                              OM do </w:t>
            </w:r>
            <w:proofErr w:type="spellStart"/>
            <w:r>
              <w:rPr>
                <w:rStyle w:val="fontstyle01"/>
              </w:rPr>
              <w:t>SisFPC</w:t>
            </w:r>
            <w:proofErr w:type="spellEnd"/>
            <w:r>
              <w:rPr>
                <w:rStyle w:val="fontstyle01"/>
              </w:rPr>
              <w:t>: CR:</w:t>
            </w:r>
          </w:p>
          <w:p w:rsidR="003B10BB" w:rsidRDefault="003B10BB"/>
        </w:tc>
      </w:tr>
      <w:tr w:rsidR="003B10BB" w:rsidTr="0032356B">
        <w:trPr>
          <w:trHeight w:val="271"/>
        </w:trPr>
        <w:tc>
          <w:tcPr>
            <w:tcW w:w="10201" w:type="dxa"/>
            <w:gridSpan w:val="2"/>
            <w:shd w:val="clear" w:color="auto" w:fill="E7E6E6" w:themeFill="background2"/>
          </w:tcPr>
          <w:p w:rsidR="003B10BB" w:rsidRDefault="003B10BB" w:rsidP="00154399">
            <w:pPr>
              <w:jc w:val="center"/>
            </w:pPr>
            <w:r>
              <w:rPr>
                <w:rStyle w:val="fontstyle01"/>
              </w:rPr>
              <w:t>IDENTIFICAÇÃO DO ADQUIRENTE</w:t>
            </w:r>
          </w:p>
        </w:tc>
      </w:tr>
      <w:tr w:rsidR="003B10BB" w:rsidTr="0032356B">
        <w:tc>
          <w:tcPr>
            <w:tcW w:w="10201" w:type="dxa"/>
            <w:gridSpan w:val="2"/>
          </w:tcPr>
          <w:p w:rsidR="003B10BB" w:rsidRDefault="003B10BB" w:rsidP="003B10BB">
            <w:pPr>
              <w:rPr>
                <w:rStyle w:val="fontstyle01"/>
              </w:rPr>
            </w:pPr>
            <w:r>
              <w:rPr>
                <w:rStyle w:val="fontstyle01"/>
              </w:rPr>
              <w:t>Prerrogativa:                     Nome:                                                              Identidade:</w:t>
            </w:r>
          </w:p>
          <w:p w:rsidR="003B10BB" w:rsidRDefault="003B10BB" w:rsidP="003B10BB"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CPF:                                 Endereço completo:</w:t>
            </w:r>
          </w:p>
          <w:p w:rsidR="003B10BB" w:rsidRDefault="003B10BB"/>
        </w:tc>
      </w:tr>
      <w:tr w:rsidR="003B10BB" w:rsidTr="0032356B">
        <w:tc>
          <w:tcPr>
            <w:tcW w:w="10201" w:type="dxa"/>
            <w:gridSpan w:val="2"/>
            <w:shd w:val="clear" w:color="auto" w:fill="E7E6E6" w:themeFill="background2"/>
          </w:tcPr>
          <w:p w:rsidR="003B10BB" w:rsidRDefault="003B10BB" w:rsidP="00154399">
            <w:pPr>
              <w:jc w:val="center"/>
            </w:pPr>
            <w:r>
              <w:rPr>
                <w:rStyle w:val="fontstyle01"/>
              </w:rPr>
              <w:t>IDENTIFICAÇÃO DA ARMA OBJETO DA TRANSFERÊNCIA</w:t>
            </w:r>
          </w:p>
        </w:tc>
      </w:tr>
      <w:tr w:rsidR="003B10BB" w:rsidTr="0032356B">
        <w:tc>
          <w:tcPr>
            <w:tcW w:w="4247" w:type="dxa"/>
          </w:tcPr>
          <w:p w:rsidR="003B10BB" w:rsidRDefault="003B10BB" w:rsidP="003B10BB">
            <w:r>
              <w:rPr>
                <w:rStyle w:val="fontstyle01"/>
              </w:rPr>
              <w:t>Tipo: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Marca: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Modelo: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Calibre:</w:t>
            </w:r>
          </w:p>
        </w:tc>
        <w:tc>
          <w:tcPr>
            <w:tcW w:w="5954" w:type="dxa"/>
          </w:tcPr>
          <w:p w:rsidR="003B10BB" w:rsidRDefault="003B10BB" w:rsidP="003B10BB">
            <w:r>
              <w:rPr>
                <w:rStyle w:val="fontstyle01"/>
              </w:rPr>
              <w:t>Número de série: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Nº SIGMA: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Outras especificações: (quando for o caso)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Acessórios e/ou sobressalentes: (quando for o caso)</w:t>
            </w:r>
          </w:p>
          <w:p w:rsidR="003B10BB" w:rsidRDefault="003B10BB"/>
        </w:tc>
      </w:tr>
      <w:tr w:rsidR="003B10BB" w:rsidTr="0032356B">
        <w:trPr>
          <w:trHeight w:val="149"/>
        </w:trPr>
        <w:tc>
          <w:tcPr>
            <w:tcW w:w="10201" w:type="dxa"/>
            <w:gridSpan w:val="2"/>
            <w:shd w:val="clear" w:color="auto" w:fill="E7E6E6" w:themeFill="background2"/>
          </w:tcPr>
          <w:p w:rsidR="003B10BB" w:rsidRDefault="003B10BB" w:rsidP="00154399">
            <w:pPr>
              <w:jc w:val="center"/>
            </w:pPr>
            <w:r>
              <w:rPr>
                <w:rStyle w:val="fontstyle01"/>
              </w:rPr>
              <w:t>ANEXOS</w:t>
            </w:r>
          </w:p>
        </w:tc>
      </w:tr>
      <w:tr w:rsidR="003B10BB" w:rsidTr="0032356B">
        <w:tc>
          <w:tcPr>
            <w:tcW w:w="10201" w:type="dxa"/>
            <w:gridSpan w:val="2"/>
          </w:tcPr>
          <w:p w:rsidR="003B10BB" w:rsidRDefault="003B10BB" w:rsidP="003B10BB">
            <w:proofErr w:type="gramStart"/>
            <w:r>
              <w:rPr>
                <w:rStyle w:val="fontstyle01"/>
              </w:rPr>
              <w:t>( )</w:t>
            </w:r>
            <w:proofErr w:type="gramEnd"/>
            <w:r>
              <w:rPr>
                <w:rStyle w:val="fontstyle01"/>
              </w:rPr>
              <w:t xml:space="preserve"> Cópia de documento de identificação (alienante)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( ) Cópia de documento de identificação (adquirente)</w:t>
            </w:r>
          </w:p>
          <w:p w:rsidR="003B10BB" w:rsidRDefault="003B10BB" w:rsidP="003B10BB">
            <w:proofErr w:type="gramStart"/>
            <w:r>
              <w:rPr>
                <w:rStyle w:val="fontstyle01"/>
              </w:rPr>
              <w:t>( )</w:t>
            </w:r>
            <w:proofErr w:type="gramEnd"/>
            <w:r>
              <w:rPr>
                <w:rStyle w:val="fontstyle01"/>
              </w:rPr>
              <w:t xml:space="preserve"> Cópia do CRAF da arma</w:t>
            </w:r>
          </w:p>
          <w:p w:rsidR="003B10BB" w:rsidRDefault="003B10BB"/>
        </w:tc>
      </w:tr>
      <w:tr w:rsidR="003B10BB" w:rsidTr="0032356B">
        <w:tc>
          <w:tcPr>
            <w:tcW w:w="10201" w:type="dxa"/>
            <w:gridSpan w:val="2"/>
          </w:tcPr>
          <w:p w:rsidR="003B10BB" w:rsidRDefault="003B10BB" w:rsidP="003B10BB">
            <w:r>
              <w:rPr>
                <w:rStyle w:val="fontstyle01"/>
              </w:rPr>
              <w:t>Declaro estar de acordo com a transferência de propriedade da arma objeto da presente transação.</w:t>
            </w:r>
          </w:p>
          <w:p w:rsidR="003B10BB" w:rsidRDefault="003B10BB" w:rsidP="003B10BB">
            <w:pPr>
              <w:rPr>
                <w:rStyle w:val="fontstyle01"/>
              </w:rPr>
            </w:pPr>
          </w:p>
          <w:p w:rsidR="003B10BB" w:rsidRDefault="003B10BB" w:rsidP="003B10BB">
            <w:pPr>
              <w:jc w:val="center"/>
              <w:rPr>
                <w:rStyle w:val="fontstyle01"/>
              </w:rPr>
            </w:pPr>
            <w:r>
              <w:rPr>
                <w:rStyle w:val="fontstyle01"/>
              </w:rPr>
              <w:t>Local e data</w:t>
            </w:r>
          </w:p>
          <w:p w:rsidR="003B10BB" w:rsidRDefault="003B10BB" w:rsidP="003B10B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B10BB" w:rsidRDefault="003B10BB" w:rsidP="003B10BB">
            <w:pPr>
              <w:jc w:val="center"/>
            </w:pPr>
            <w:r>
              <w:rPr>
                <w:rStyle w:val="fontstyle01"/>
              </w:rPr>
              <w:t>________________________                                                        _____________________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 xml:space="preserve">              alienante                                                                       adquirente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 xml:space="preserve">       </w:t>
            </w:r>
            <w:proofErr w:type="gramStart"/>
            <w:r>
              <w:rPr>
                <w:rStyle w:val="fontstyle01"/>
              </w:rPr>
              <w:t xml:space="preserve">   (</w:t>
            </w:r>
            <w:proofErr w:type="gramEnd"/>
            <w:r>
              <w:rPr>
                <w:rStyle w:val="fontstyle01"/>
              </w:rPr>
              <w:t>nome completo)                                                         (nome completo)</w:t>
            </w:r>
          </w:p>
          <w:p w:rsidR="003B10BB" w:rsidRDefault="003B10BB" w:rsidP="003B10BB">
            <w:pPr>
              <w:rPr>
                <w:rStyle w:val="fontstyle01"/>
              </w:rPr>
            </w:pPr>
          </w:p>
        </w:tc>
      </w:tr>
      <w:tr w:rsidR="003B10BB" w:rsidTr="0032356B">
        <w:tc>
          <w:tcPr>
            <w:tcW w:w="10201" w:type="dxa"/>
            <w:gridSpan w:val="2"/>
            <w:shd w:val="clear" w:color="auto" w:fill="E7E6E6" w:themeFill="background2"/>
          </w:tcPr>
          <w:p w:rsidR="003B10BB" w:rsidRDefault="003B10BB" w:rsidP="00154399">
            <w:pPr>
              <w:jc w:val="center"/>
              <w:rPr>
                <w:rStyle w:val="fontstyle01"/>
              </w:rPr>
            </w:pPr>
            <w:r>
              <w:rPr>
                <w:rStyle w:val="fontstyle01"/>
              </w:rPr>
              <w:t>DESPACHO DA OM DO SISFPC</w:t>
            </w:r>
            <w:bookmarkStart w:id="0" w:name="_GoBack"/>
            <w:bookmarkEnd w:id="0"/>
          </w:p>
        </w:tc>
      </w:tr>
      <w:tr w:rsidR="003B10BB" w:rsidTr="0032356B">
        <w:tc>
          <w:tcPr>
            <w:tcW w:w="10201" w:type="dxa"/>
            <w:gridSpan w:val="2"/>
          </w:tcPr>
          <w:p w:rsidR="003B10BB" w:rsidRDefault="003B10BB" w:rsidP="003B10BB">
            <w:pPr>
              <w:jc w:val="center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70114" cy="370114"/>
                  <wp:effectExtent l="0" t="0" r="0" b="0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download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3296" cy="4032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B10BB" w:rsidRDefault="003B10BB" w:rsidP="003B10BB">
            <w:pPr>
              <w:jc w:val="center"/>
              <w:rPr>
                <w:rStyle w:val="fontstyle01"/>
              </w:rPr>
            </w:pPr>
            <w:r>
              <w:rPr>
                <w:rStyle w:val="fontstyle01"/>
              </w:rPr>
              <w:t>MINISTÉRIO DA DEFESA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EXÉRCITO BRASILEIRO</w:t>
            </w:r>
          </w:p>
          <w:p w:rsidR="0032356B" w:rsidRDefault="0032356B" w:rsidP="003B10BB">
            <w:pPr>
              <w:jc w:val="center"/>
              <w:rPr>
                <w:rStyle w:val="fontstyle01"/>
              </w:rPr>
            </w:pPr>
          </w:p>
          <w:p w:rsidR="0032356B" w:rsidRDefault="0032356B" w:rsidP="003B10BB">
            <w:pPr>
              <w:jc w:val="center"/>
              <w:rPr>
                <w:rStyle w:val="fontstyle01"/>
              </w:rPr>
            </w:pPr>
          </w:p>
          <w:p w:rsidR="0032356B" w:rsidRDefault="003B10BB" w:rsidP="003B10BB">
            <w:pPr>
              <w:rPr>
                <w:rStyle w:val="fontstyle01"/>
              </w:rPr>
            </w:pPr>
            <w:proofErr w:type="gramStart"/>
            <w:r>
              <w:rPr>
                <w:rStyle w:val="fontstyle01"/>
              </w:rPr>
              <w:t>( )</w:t>
            </w:r>
            <w:proofErr w:type="gramEnd"/>
            <w:r>
              <w:rPr>
                <w:rStyle w:val="fontstyle01"/>
              </w:rPr>
              <w:t xml:space="preserve"> DEFERIDO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Autorizo a transferência da arma de fogo para o SINARM. Publique-se. Aguardar comunicação do SINARM para atualização do cadastro no SIGMA.</w:t>
            </w:r>
            <w:r>
              <w:rPr>
                <w:color w:val="000000"/>
                <w:sz w:val="20"/>
                <w:szCs w:val="20"/>
              </w:rPr>
              <w:br/>
            </w:r>
          </w:p>
          <w:p w:rsidR="0032356B" w:rsidRDefault="003B10BB" w:rsidP="003B10BB">
            <w:pPr>
              <w:rPr>
                <w:rStyle w:val="fontstyle01"/>
              </w:rPr>
            </w:pPr>
            <w:r>
              <w:rPr>
                <w:rStyle w:val="fontstyle01"/>
              </w:rPr>
              <w:t>( ) INDEFERIDO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( ) Arma e/ou calibre não previsto na Portaria nº ______-COLOG/2019.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( ) Outros motivos:</w:t>
            </w:r>
            <w:r>
              <w:rPr>
                <w:color w:val="000000"/>
                <w:sz w:val="20"/>
                <w:szCs w:val="20"/>
              </w:rPr>
              <w:br/>
            </w:r>
            <w:r w:rsidR="0032356B">
              <w:rPr>
                <w:color w:val="000000"/>
                <w:sz w:val="20"/>
                <w:szCs w:val="20"/>
              </w:rPr>
              <w:t>___________________________________________________________________________________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_______________________</w:t>
            </w:r>
            <w:r w:rsidR="0032356B">
              <w:rPr>
                <w:rStyle w:val="fontstyle01"/>
              </w:rPr>
              <w:t>____________________________________________________</w:t>
            </w:r>
            <w:r>
              <w:rPr>
                <w:color w:val="000000"/>
                <w:sz w:val="20"/>
                <w:szCs w:val="20"/>
              </w:rPr>
              <w:br/>
            </w:r>
          </w:p>
          <w:p w:rsidR="0032356B" w:rsidRDefault="0032356B" w:rsidP="003B10BB">
            <w:pPr>
              <w:rPr>
                <w:rStyle w:val="fontstyle01"/>
              </w:rPr>
            </w:pPr>
          </w:p>
          <w:p w:rsidR="0032356B" w:rsidRDefault="0032356B" w:rsidP="003B10BB">
            <w:pPr>
              <w:rPr>
                <w:rStyle w:val="fontstyle01"/>
              </w:rPr>
            </w:pPr>
          </w:p>
          <w:p w:rsidR="0032356B" w:rsidRDefault="0032356B" w:rsidP="003B10BB">
            <w:pPr>
              <w:rPr>
                <w:rStyle w:val="fontstyle01"/>
              </w:rPr>
            </w:pPr>
          </w:p>
          <w:p w:rsidR="003B10BB" w:rsidRPr="0032356B" w:rsidRDefault="003B10BB" w:rsidP="003235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fontstyle01"/>
              </w:rPr>
              <w:t>Nome completo e cargo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 xml:space="preserve">OM do </w:t>
            </w:r>
            <w:proofErr w:type="spellStart"/>
            <w:r>
              <w:rPr>
                <w:rStyle w:val="fontstyle01"/>
              </w:rPr>
              <w:t>SisFPC</w:t>
            </w:r>
            <w:proofErr w:type="spellEnd"/>
          </w:p>
          <w:p w:rsidR="003B10BB" w:rsidRDefault="003B10BB" w:rsidP="003B10BB">
            <w:pPr>
              <w:rPr>
                <w:rStyle w:val="fontstyle01"/>
              </w:rPr>
            </w:pPr>
          </w:p>
        </w:tc>
      </w:tr>
    </w:tbl>
    <w:p w:rsidR="003B10BB" w:rsidRDefault="003B10BB" w:rsidP="0032356B"/>
    <w:sectPr w:rsidR="003B10BB" w:rsidSect="0032356B">
      <w:pgSz w:w="11906" w:h="16838"/>
      <w:pgMar w:top="426" w:right="849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54B64" w:rsidRDefault="00954B64" w:rsidP="003B10BB">
      <w:pPr>
        <w:spacing w:after="0" w:line="240" w:lineRule="auto"/>
      </w:pPr>
      <w:r>
        <w:separator/>
      </w:r>
    </w:p>
  </w:endnote>
  <w:endnote w:type="continuationSeparator" w:id="0">
    <w:p w:rsidR="00954B64" w:rsidRDefault="00954B64" w:rsidP="003B1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54B64" w:rsidRDefault="00954B64" w:rsidP="003B10BB">
      <w:pPr>
        <w:spacing w:after="0" w:line="240" w:lineRule="auto"/>
      </w:pPr>
      <w:r>
        <w:separator/>
      </w:r>
    </w:p>
  </w:footnote>
  <w:footnote w:type="continuationSeparator" w:id="0">
    <w:p w:rsidR="00954B64" w:rsidRDefault="00954B64" w:rsidP="003B10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0BB"/>
    <w:rsid w:val="000B1C22"/>
    <w:rsid w:val="00154399"/>
    <w:rsid w:val="002A59E9"/>
    <w:rsid w:val="0032356B"/>
    <w:rsid w:val="003B10BB"/>
    <w:rsid w:val="0095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3052C8-CAB9-47F8-8B83-077AFBC85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B10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B10BB"/>
  </w:style>
  <w:style w:type="paragraph" w:styleId="Rodap">
    <w:name w:val="footer"/>
    <w:basedOn w:val="Normal"/>
    <w:link w:val="RodapChar"/>
    <w:uiPriority w:val="99"/>
    <w:unhideWhenUsed/>
    <w:rsid w:val="003B10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B10BB"/>
  </w:style>
  <w:style w:type="character" w:customStyle="1" w:styleId="fontstyle01">
    <w:name w:val="fontstyle01"/>
    <w:basedOn w:val="Fontepargpadro"/>
    <w:rsid w:val="003B10BB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table" w:styleId="Tabelacomgrade">
    <w:name w:val="Table Grid"/>
    <w:basedOn w:val="Tabelanormal"/>
    <w:uiPriority w:val="39"/>
    <w:rsid w:val="003B10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9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281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f_nseca@outlook.com</dc:creator>
  <cp:keywords/>
  <dc:description/>
  <cp:lastModifiedBy>f_nseca@outlook.com</cp:lastModifiedBy>
  <cp:revision>2</cp:revision>
  <dcterms:created xsi:type="dcterms:W3CDTF">2020-06-03T21:25:00Z</dcterms:created>
  <dcterms:modified xsi:type="dcterms:W3CDTF">2020-06-03T23:49:00Z</dcterms:modified>
</cp:coreProperties>
</file>