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30" w:rsidRDefault="00F42130">
      <w:pPr>
        <w:pStyle w:val="Corpodetexto"/>
        <w:ind w:left="5240"/>
        <w:rPr>
          <w:rFonts w:ascii="Times New Roman"/>
          <w:b w:val="0"/>
          <w:sz w:val="20"/>
        </w:rPr>
      </w:pPr>
    </w:p>
    <w:p w:rsidR="00F42130" w:rsidRPr="003F6289" w:rsidRDefault="003F6289">
      <w:pPr>
        <w:ind w:left="4080" w:right="4101"/>
        <w:jc w:val="center"/>
        <w:rPr>
          <w:b/>
          <w:sz w:val="18"/>
          <w:lang w:val="pt-BR"/>
        </w:rPr>
      </w:pPr>
      <w:r w:rsidRPr="003F6289">
        <w:rPr>
          <w:b/>
          <w:sz w:val="18"/>
          <w:lang w:val="pt-BR"/>
        </w:rPr>
        <w:t>LOGOMARCA E NOME DA EMPRESA</w:t>
      </w:r>
    </w:p>
    <w:p w:rsidR="003F6289" w:rsidRDefault="003F6289">
      <w:pPr>
        <w:pStyle w:val="Corpodetexto"/>
        <w:spacing w:before="44"/>
        <w:ind w:left="4076" w:right="4101"/>
        <w:jc w:val="center"/>
        <w:rPr>
          <w:lang w:val="pt-BR"/>
        </w:rPr>
      </w:pPr>
    </w:p>
    <w:p w:rsidR="00F42130" w:rsidRPr="003F6289" w:rsidRDefault="006F7364">
      <w:pPr>
        <w:pStyle w:val="Corpodetexto"/>
        <w:spacing w:before="44"/>
        <w:ind w:left="4076" w:right="4101"/>
        <w:jc w:val="center"/>
        <w:rPr>
          <w:lang w:val="pt-BR"/>
        </w:rPr>
      </w:pPr>
      <w:r w:rsidRPr="003F6289">
        <w:rPr>
          <w:lang w:val="pt-BR"/>
        </w:rPr>
        <w:t>MEMORIAL DE COMPARTIMENTAÇÃO</w:t>
      </w:r>
    </w:p>
    <w:p w:rsidR="00F42130" w:rsidRPr="003F6289" w:rsidRDefault="00F42130">
      <w:pPr>
        <w:spacing w:before="4" w:after="1"/>
        <w:rPr>
          <w:b/>
          <w:lang w:val="pt-BR"/>
        </w:rPr>
      </w:pPr>
    </w:p>
    <w:tbl>
      <w:tblPr>
        <w:tblStyle w:val="TableNormal"/>
        <w:tblW w:w="0" w:type="auto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47"/>
        <w:gridCol w:w="2750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8"/>
        <w:gridCol w:w="916"/>
        <w:gridCol w:w="1375"/>
      </w:tblGrid>
      <w:tr w:rsidR="00F42130">
        <w:trPr>
          <w:trHeight w:val="229"/>
        </w:trPr>
        <w:tc>
          <w:tcPr>
            <w:tcW w:w="10986" w:type="dxa"/>
            <w:gridSpan w:val="16"/>
            <w:tcBorders>
              <w:bottom w:val="single" w:sz="8" w:space="0" w:color="000000"/>
            </w:tcBorders>
            <w:shd w:val="clear" w:color="auto" w:fill="F1F1F1"/>
          </w:tcPr>
          <w:p w:rsidR="00F42130" w:rsidRDefault="006F7364">
            <w:pPr>
              <w:pStyle w:val="TableParagraph"/>
              <w:spacing w:line="208" w:lineRule="exact"/>
              <w:ind w:left="4204"/>
              <w:rPr>
                <w:b/>
                <w:sz w:val="18"/>
              </w:rPr>
            </w:pPr>
            <w:r>
              <w:rPr>
                <w:b/>
                <w:sz w:val="18"/>
              </w:rPr>
              <w:t>1. IDENTIFICAÇÃO DA EDIFICAÇÃO.</w:t>
            </w:r>
          </w:p>
        </w:tc>
      </w:tr>
      <w:tr w:rsidR="00F42130">
        <w:trPr>
          <w:trHeight w:val="241"/>
        </w:trPr>
        <w:tc>
          <w:tcPr>
            <w:tcW w:w="4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before="10" w:line="211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1051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2130" w:rsidRDefault="006F7364">
            <w:pPr>
              <w:pStyle w:val="TableParagraph"/>
              <w:spacing w:before="1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Protocolo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Serviço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F42130">
        <w:trPr>
          <w:trHeight w:val="241"/>
        </w:trPr>
        <w:tc>
          <w:tcPr>
            <w:tcW w:w="4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before="10" w:line="211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776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before="1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Razão</w:t>
            </w:r>
            <w:proofErr w:type="spellEnd"/>
            <w:r>
              <w:rPr>
                <w:sz w:val="18"/>
              </w:rPr>
              <w:t xml:space="preserve"> Social:</w:t>
            </w:r>
          </w:p>
        </w:tc>
        <w:tc>
          <w:tcPr>
            <w:tcW w:w="2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2130" w:rsidRDefault="006F7364">
            <w:pPr>
              <w:pStyle w:val="TableParagraph"/>
              <w:spacing w:before="10" w:line="211" w:lineRule="exact"/>
              <w:ind w:left="58"/>
              <w:rPr>
                <w:sz w:val="18"/>
              </w:rPr>
            </w:pPr>
            <w:r>
              <w:rPr>
                <w:sz w:val="18"/>
              </w:rPr>
              <w:t>CNPJ:</w:t>
            </w:r>
          </w:p>
        </w:tc>
      </w:tr>
      <w:tr w:rsidR="00F42130">
        <w:trPr>
          <w:trHeight w:val="241"/>
        </w:trPr>
        <w:tc>
          <w:tcPr>
            <w:tcW w:w="4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before="10" w:line="211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1051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2130" w:rsidRDefault="006F7364">
            <w:pPr>
              <w:pStyle w:val="TableParagraph"/>
              <w:spacing w:before="1"/>
              <w:ind w:left="32"/>
              <w:rPr>
                <w:sz w:val="18"/>
              </w:rPr>
            </w:pPr>
            <w:r>
              <w:rPr>
                <w:sz w:val="18"/>
              </w:rPr>
              <w:t>Nome Fantasia:</w:t>
            </w:r>
          </w:p>
        </w:tc>
      </w:tr>
      <w:tr w:rsidR="00F42130">
        <w:trPr>
          <w:trHeight w:val="236"/>
        </w:trPr>
        <w:tc>
          <w:tcPr>
            <w:tcW w:w="469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before="10" w:line="206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</w:p>
        </w:tc>
        <w:tc>
          <w:tcPr>
            <w:tcW w:w="10517" w:type="dxa"/>
            <w:gridSpan w:val="15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F42130" w:rsidRDefault="006F7364">
            <w:pPr>
              <w:pStyle w:val="TableParagraph"/>
              <w:spacing w:before="1" w:line="216" w:lineRule="exact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Atividade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comercial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F42130">
        <w:trPr>
          <w:trHeight w:val="236"/>
        </w:trPr>
        <w:tc>
          <w:tcPr>
            <w:tcW w:w="469" w:type="dxa"/>
            <w:vMerge w:val="restar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before="126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1.5</w:t>
            </w:r>
          </w:p>
        </w:tc>
        <w:tc>
          <w:tcPr>
            <w:tcW w:w="594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line="216" w:lineRule="exact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Endereço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02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line="216" w:lineRule="exact"/>
              <w:ind w:left="239"/>
              <w:rPr>
                <w:sz w:val="18"/>
              </w:rPr>
            </w:pPr>
            <w:proofErr w:type="spellStart"/>
            <w:r>
              <w:rPr>
                <w:sz w:val="18"/>
              </w:rPr>
              <w:t>Bairro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F42130" w:rsidRDefault="006F7364">
            <w:pPr>
              <w:pStyle w:val="TableParagraph"/>
              <w:spacing w:before="6" w:line="211" w:lineRule="exact"/>
              <w:ind w:left="144"/>
              <w:rPr>
                <w:sz w:val="18"/>
              </w:rPr>
            </w:pPr>
            <w:r>
              <w:rPr>
                <w:sz w:val="18"/>
              </w:rPr>
              <w:t>Nº:</w:t>
            </w:r>
          </w:p>
        </w:tc>
      </w:tr>
      <w:tr w:rsidR="00F42130">
        <w:trPr>
          <w:trHeight w:val="241"/>
        </w:trPr>
        <w:tc>
          <w:tcPr>
            <w:tcW w:w="4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42130" w:rsidRDefault="00F42130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before="1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Complemento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2130" w:rsidRDefault="006F7364">
            <w:pPr>
              <w:pStyle w:val="TableParagraph"/>
              <w:spacing w:before="1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Município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F42130">
        <w:trPr>
          <w:trHeight w:val="229"/>
        </w:trPr>
        <w:tc>
          <w:tcPr>
            <w:tcW w:w="469" w:type="dxa"/>
            <w:tcBorders>
              <w:top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before="10" w:line="19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1.6</w:t>
            </w:r>
          </w:p>
        </w:tc>
        <w:tc>
          <w:tcPr>
            <w:tcW w:w="5940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before="1"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2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before="1" w:line="208" w:lineRule="exact"/>
              <w:ind w:left="283"/>
              <w:rPr>
                <w:sz w:val="18"/>
              </w:rPr>
            </w:pPr>
            <w:proofErr w:type="spellStart"/>
            <w:r>
              <w:rPr>
                <w:sz w:val="18"/>
              </w:rPr>
              <w:t>Fone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29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F42130" w:rsidRDefault="006F7364">
            <w:pPr>
              <w:pStyle w:val="TableParagraph"/>
              <w:spacing w:before="10" w:line="198" w:lineRule="exact"/>
              <w:ind w:left="59"/>
              <w:rPr>
                <w:sz w:val="18"/>
              </w:rPr>
            </w:pPr>
            <w:proofErr w:type="spellStart"/>
            <w:r>
              <w:rPr>
                <w:sz w:val="18"/>
              </w:rPr>
              <w:t>Cel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F42130" w:rsidRPr="003E63DE">
        <w:trPr>
          <w:trHeight w:val="228"/>
        </w:trPr>
        <w:tc>
          <w:tcPr>
            <w:tcW w:w="10986" w:type="dxa"/>
            <w:gridSpan w:val="16"/>
            <w:tcBorders>
              <w:bottom w:val="single" w:sz="8" w:space="0" w:color="000000"/>
            </w:tcBorders>
            <w:shd w:val="clear" w:color="auto" w:fill="F1F1F1"/>
          </w:tcPr>
          <w:p w:rsidR="00F42130" w:rsidRPr="006F7364" w:rsidRDefault="006F7364">
            <w:pPr>
              <w:pStyle w:val="TableParagraph"/>
              <w:spacing w:line="208" w:lineRule="exact"/>
              <w:ind w:left="2999"/>
              <w:rPr>
                <w:b/>
                <w:sz w:val="18"/>
                <w:lang w:val="pt-BR"/>
              </w:rPr>
            </w:pPr>
            <w:r w:rsidRPr="006F7364">
              <w:rPr>
                <w:b/>
                <w:sz w:val="18"/>
                <w:lang w:val="pt-BR"/>
              </w:rPr>
              <w:t>2. IDENTIFICAÇÃO DO PROPRIETÁRIO OU RESPONSÁVEL PELO USO.</w:t>
            </w:r>
          </w:p>
        </w:tc>
      </w:tr>
      <w:tr w:rsidR="00F42130">
        <w:trPr>
          <w:trHeight w:val="241"/>
        </w:trPr>
        <w:tc>
          <w:tcPr>
            <w:tcW w:w="4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before="10" w:line="211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822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before="22" w:line="199" w:lineRule="exact"/>
              <w:ind w:left="70"/>
              <w:rPr>
                <w:sz w:val="18"/>
              </w:rPr>
            </w:pPr>
            <w:r>
              <w:rPr>
                <w:sz w:val="18"/>
              </w:rPr>
              <w:t xml:space="preserve">Nome </w:t>
            </w:r>
            <w:proofErr w:type="spellStart"/>
            <w:r>
              <w:rPr>
                <w:sz w:val="18"/>
              </w:rPr>
              <w:t>Completo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2130" w:rsidRDefault="006F7364">
            <w:pPr>
              <w:pStyle w:val="TableParagraph"/>
              <w:spacing w:before="22" w:line="199" w:lineRule="exact"/>
              <w:ind w:left="59"/>
              <w:rPr>
                <w:sz w:val="18"/>
              </w:rPr>
            </w:pPr>
            <w:r>
              <w:rPr>
                <w:sz w:val="18"/>
              </w:rPr>
              <w:t>RG:</w:t>
            </w:r>
          </w:p>
        </w:tc>
      </w:tr>
      <w:tr w:rsidR="00F42130">
        <w:trPr>
          <w:trHeight w:val="229"/>
        </w:trPr>
        <w:tc>
          <w:tcPr>
            <w:tcW w:w="469" w:type="dxa"/>
            <w:tcBorders>
              <w:top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before="10" w:line="19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5940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before="3" w:line="206" w:lineRule="exact"/>
              <w:ind w:left="19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2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before="3" w:line="206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Fone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29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F42130" w:rsidRDefault="006F7364">
            <w:pPr>
              <w:pStyle w:val="TableParagraph"/>
              <w:spacing w:before="3" w:line="206" w:lineRule="exact"/>
              <w:ind w:left="59"/>
              <w:rPr>
                <w:sz w:val="18"/>
              </w:rPr>
            </w:pPr>
            <w:proofErr w:type="spellStart"/>
            <w:r>
              <w:rPr>
                <w:sz w:val="18"/>
              </w:rPr>
              <w:t>Cel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F42130">
        <w:trPr>
          <w:trHeight w:val="228"/>
        </w:trPr>
        <w:tc>
          <w:tcPr>
            <w:tcW w:w="10986" w:type="dxa"/>
            <w:gridSpan w:val="16"/>
            <w:tcBorders>
              <w:bottom w:val="single" w:sz="8" w:space="0" w:color="000000"/>
            </w:tcBorders>
            <w:shd w:val="clear" w:color="auto" w:fill="F1F1F1"/>
          </w:tcPr>
          <w:p w:rsidR="00F42130" w:rsidRDefault="006F7364">
            <w:pPr>
              <w:pStyle w:val="TableParagraph"/>
              <w:spacing w:line="208" w:lineRule="exact"/>
              <w:ind w:left="3791"/>
              <w:rPr>
                <w:b/>
                <w:sz w:val="18"/>
              </w:rPr>
            </w:pPr>
            <w:r>
              <w:rPr>
                <w:b/>
                <w:sz w:val="18"/>
              </w:rPr>
              <w:t>3. IDENTIFICAÇÃO DO RESPONSÁVEL TÉCNICO</w:t>
            </w:r>
          </w:p>
        </w:tc>
      </w:tr>
      <w:tr w:rsidR="00F42130">
        <w:trPr>
          <w:trHeight w:val="241"/>
        </w:trPr>
        <w:tc>
          <w:tcPr>
            <w:tcW w:w="4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before="10" w:line="211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8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before="22" w:line="199" w:lineRule="exact"/>
              <w:ind w:left="70"/>
              <w:rPr>
                <w:sz w:val="18"/>
              </w:rPr>
            </w:pPr>
            <w:r>
              <w:rPr>
                <w:sz w:val="18"/>
              </w:rPr>
              <w:t xml:space="preserve">Nome </w:t>
            </w:r>
            <w:proofErr w:type="spellStart"/>
            <w:r>
              <w:rPr>
                <w:sz w:val="18"/>
              </w:rPr>
              <w:t>Completo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6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2130" w:rsidRDefault="006F7364">
            <w:pPr>
              <w:pStyle w:val="TableParagraph"/>
              <w:spacing w:before="22" w:line="199" w:lineRule="exact"/>
              <w:ind w:left="257"/>
              <w:rPr>
                <w:sz w:val="18"/>
              </w:rPr>
            </w:pPr>
            <w:r>
              <w:rPr>
                <w:sz w:val="18"/>
              </w:rPr>
              <w:t xml:space="preserve">Nº </w:t>
            </w:r>
            <w:proofErr w:type="spellStart"/>
            <w:r>
              <w:rPr>
                <w:sz w:val="18"/>
              </w:rPr>
              <w:t>Conselho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Profissional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F42130">
        <w:trPr>
          <w:trHeight w:val="229"/>
        </w:trPr>
        <w:tc>
          <w:tcPr>
            <w:tcW w:w="469" w:type="dxa"/>
            <w:tcBorders>
              <w:top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before="10" w:line="19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3.3</w:t>
            </w:r>
          </w:p>
        </w:tc>
        <w:tc>
          <w:tcPr>
            <w:tcW w:w="5940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before="3" w:line="206" w:lineRule="exact"/>
              <w:ind w:left="19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2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before="3" w:line="206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Fone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29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F42130" w:rsidRDefault="006F7364">
            <w:pPr>
              <w:pStyle w:val="TableParagraph"/>
              <w:spacing w:before="3" w:line="206" w:lineRule="exact"/>
              <w:ind w:left="59"/>
              <w:rPr>
                <w:sz w:val="18"/>
              </w:rPr>
            </w:pPr>
            <w:proofErr w:type="spellStart"/>
            <w:r>
              <w:rPr>
                <w:sz w:val="18"/>
              </w:rPr>
              <w:t>Cel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F42130">
        <w:trPr>
          <w:trHeight w:val="228"/>
        </w:trPr>
        <w:tc>
          <w:tcPr>
            <w:tcW w:w="10986" w:type="dxa"/>
            <w:gridSpan w:val="16"/>
            <w:tcBorders>
              <w:bottom w:val="single" w:sz="8" w:space="0" w:color="000000"/>
            </w:tcBorders>
            <w:shd w:val="clear" w:color="auto" w:fill="F1F1F1"/>
          </w:tcPr>
          <w:p w:rsidR="00F42130" w:rsidRDefault="006F7364">
            <w:pPr>
              <w:pStyle w:val="TableParagraph"/>
              <w:spacing w:line="208" w:lineRule="exact"/>
              <w:ind w:left="3609"/>
              <w:rPr>
                <w:b/>
                <w:sz w:val="18"/>
              </w:rPr>
            </w:pPr>
            <w:r>
              <w:rPr>
                <w:b/>
                <w:sz w:val="18"/>
              </w:rPr>
              <w:t>4. COMPARTIMENTAÇÃO HORIZONTAL E VERTICAL</w:t>
            </w:r>
          </w:p>
        </w:tc>
      </w:tr>
      <w:tr w:rsidR="00F42130">
        <w:trPr>
          <w:trHeight w:val="229"/>
        </w:trPr>
        <w:tc>
          <w:tcPr>
            <w:tcW w:w="4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before="3" w:line="206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4.1</w:t>
            </w:r>
          </w:p>
        </w:tc>
        <w:tc>
          <w:tcPr>
            <w:tcW w:w="4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2130" w:rsidRDefault="006F7364">
            <w:pPr>
              <w:pStyle w:val="TableParagraph"/>
              <w:spacing w:before="3" w:line="20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Existe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compartimentação</w:t>
            </w:r>
            <w:proofErr w:type="spellEnd"/>
            <w:r>
              <w:rPr>
                <w:sz w:val="18"/>
              </w:rPr>
              <w:t xml:space="preserve"> HORIZONTAL?</w:t>
            </w:r>
          </w:p>
        </w:tc>
        <w:tc>
          <w:tcPr>
            <w:tcW w:w="457" w:type="dxa"/>
            <w:tcBorders>
              <w:top w:val="single" w:sz="8" w:space="0" w:color="000000"/>
            </w:tcBorders>
          </w:tcPr>
          <w:p w:rsidR="00F42130" w:rsidRDefault="00F42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42130" w:rsidRDefault="006F7364">
            <w:pPr>
              <w:pStyle w:val="TableParagraph"/>
              <w:spacing w:before="3" w:line="206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Não</w:t>
            </w:r>
            <w:proofErr w:type="spellEnd"/>
          </w:p>
        </w:tc>
        <w:tc>
          <w:tcPr>
            <w:tcW w:w="457" w:type="dxa"/>
            <w:tcBorders>
              <w:top w:val="single" w:sz="8" w:space="0" w:color="000000"/>
            </w:tcBorders>
          </w:tcPr>
          <w:p w:rsidR="00F42130" w:rsidRDefault="00F42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7" w:type="dxa"/>
            <w:gridSpan w:val="7"/>
            <w:tcBorders>
              <w:top w:val="single" w:sz="8" w:space="0" w:color="000000"/>
            </w:tcBorders>
          </w:tcPr>
          <w:p w:rsidR="00F42130" w:rsidRDefault="006F7364">
            <w:pPr>
              <w:pStyle w:val="TableParagraph"/>
              <w:spacing w:before="3" w:line="206" w:lineRule="exact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Sim</w:t>
            </w:r>
            <w:proofErr w:type="spellEnd"/>
          </w:p>
        </w:tc>
      </w:tr>
      <w:tr w:rsidR="00F42130">
        <w:trPr>
          <w:trHeight w:val="216"/>
        </w:trPr>
        <w:tc>
          <w:tcPr>
            <w:tcW w:w="46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42130" w:rsidRDefault="006F7364">
            <w:pPr>
              <w:pStyle w:val="TableParagraph"/>
              <w:spacing w:before="118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4.2</w:t>
            </w:r>
          </w:p>
        </w:tc>
        <w:tc>
          <w:tcPr>
            <w:tcW w:w="6397" w:type="dxa"/>
            <w:gridSpan w:val="9"/>
            <w:tcBorders>
              <w:left w:val="single" w:sz="8" w:space="0" w:color="000000"/>
              <w:bottom w:val="nil"/>
            </w:tcBorders>
          </w:tcPr>
          <w:p w:rsidR="00F42130" w:rsidRPr="006F7364" w:rsidRDefault="006F7364">
            <w:pPr>
              <w:pStyle w:val="TableParagraph"/>
              <w:spacing w:line="197" w:lineRule="exact"/>
              <w:ind w:left="32"/>
              <w:rPr>
                <w:sz w:val="18"/>
                <w:lang w:val="pt-BR"/>
              </w:rPr>
            </w:pPr>
            <w:r w:rsidRPr="006F7364">
              <w:rPr>
                <w:sz w:val="18"/>
                <w:lang w:val="pt-BR"/>
              </w:rPr>
              <w:t>Compartimentação HORIZONTAL substituída por outro(s) sistema(s)?</w:t>
            </w:r>
          </w:p>
        </w:tc>
        <w:tc>
          <w:tcPr>
            <w:tcW w:w="457" w:type="dxa"/>
          </w:tcPr>
          <w:p w:rsidR="00F42130" w:rsidRPr="006F7364" w:rsidRDefault="00F42130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914" w:type="dxa"/>
            <w:gridSpan w:val="2"/>
            <w:tcBorders>
              <w:top w:val="single" w:sz="8" w:space="0" w:color="000000"/>
              <w:bottom w:val="nil"/>
            </w:tcBorders>
          </w:tcPr>
          <w:p w:rsidR="00F42130" w:rsidRDefault="006F7364">
            <w:pPr>
              <w:pStyle w:val="TableParagraph"/>
              <w:spacing w:line="197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Não</w:t>
            </w:r>
            <w:proofErr w:type="spellEnd"/>
          </w:p>
        </w:tc>
        <w:tc>
          <w:tcPr>
            <w:tcW w:w="458" w:type="dxa"/>
          </w:tcPr>
          <w:p w:rsidR="00F42130" w:rsidRDefault="00F42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gridSpan w:val="2"/>
            <w:tcBorders>
              <w:top w:val="single" w:sz="8" w:space="0" w:color="000000"/>
              <w:bottom w:val="nil"/>
            </w:tcBorders>
          </w:tcPr>
          <w:p w:rsidR="00F42130" w:rsidRDefault="006F7364">
            <w:pPr>
              <w:pStyle w:val="TableParagraph"/>
              <w:spacing w:line="197" w:lineRule="exact"/>
              <w:ind w:left="46"/>
              <w:rPr>
                <w:sz w:val="18"/>
              </w:rPr>
            </w:pPr>
            <w:proofErr w:type="spellStart"/>
            <w:r>
              <w:rPr>
                <w:sz w:val="18"/>
              </w:rPr>
              <w:t>Sim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identificar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abaixo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F42130">
        <w:trPr>
          <w:trHeight w:val="216"/>
        </w:trPr>
        <w:tc>
          <w:tcPr>
            <w:tcW w:w="469" w:type="dxa"/>
            <w:vMerge/>
            <w:tcBorders>
              <w:top w:val="nil"/>
              <w:bottom w:val="single" w:sz="8" w:space="0" w:color="000000"/>
            </w:tcBorders>
          </w:tcPr>
          <w:p w:rsidR="00F42130" w:rsidRDefault="00F42130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 w:rsidR="00F42130" w:rsidRDefault="00F42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0" w:type="dxa"/>
            <w:tcBorders>
              <w:top w:val="nil"/>
              <w:bottom w:val="single" w:sz="8" w:space="0" w:color="000000"/>
            </w:tcBorders>
          </w:tcPr>
          <w:p w:rsidR="00F42130" w:rsidRDefault="006F7364"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Chuveiros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automáticos</w:t>
            </w:r>
            <w:proofErr w:type="spellEnd"/>
          </w:p>
        </w:tc>
        <w:tc>
          <w:tcPr>
            <w:tcW w:w="458" w:type="dxa"/>
          </w:tcPr>
          <w:p w:rsidR="00F42130" w:rsidRDefault="00F42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2" w:type="dxa"/>
            <w:gridSpan w:val="6"/>
            <w:tcBorders>
              <w:top w:val="nil"/>
              <w:bottom w:val="single" w:sz="8" w:space="0" w:color="000000"/>
            </w:tcBorders>
          </w:tcPr>
          <w:p w:rsidR="00F42130" w:rsidRDefault="006F7364">
            <w:pPr>
              <w:pStyle w:val="TableParagraph"/>
              <w:spacing w:line="197" w:lineRule="exact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Detecção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incêndio</w:t>
            </w:r>
            <w:proofErr w:type="spellEnd"/>
          </w:p>
        </w:tc>
        <w:tc>
          <w:tcPr>
            <w:tcW w:w="457" w:type="dxa"/>
          </w:tcPr>
          <w:p w:rsidR="00F42130" w:rsidRDefault="00F42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  <w:gridSpan w:val="5"/>
            <w:tcBorders>
              <w:top w:val="nil"/>
              <w:bottom w:val="single" w:sz="8" w:space="0" w:color="000000"/>
            </w:tcBorders>
          </w:tcPr>
          <w:p w:rsidR="00F42130" w:rsidRDefault="006F7364">
            <w:pPr>
              <w:pStyle w:val="TableParagraph"/>
              <w:spacing w:line="197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Pressurização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escada</w:t>
            </w:r>
            <w:proofErr w:type="spellEnd"/>
          </w:p>
        </w:tc>
      </w:tr>
      <w:tr w:rsidR="00F42130">
        <w:trPr>
          <w:trHeight w:val="229"/>
        </w:trPr>
        <w:tc>
          <w:tcPr>
            <w:tcW w:w="46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130" w:rsidRDefault="00F4213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42130" w:rsidRDefault="006F7364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</w:p>
        </w:tc>
        <w:tc>
          <w:tcPr>
            <w:tcW w:w="7311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F42130" w:rsidRDefault="006F7364">
            <w:pPr>
              <w:pStyle w:val="TableParagraph"/>
              <w:spacing w:before="10" w:line="199" w:lineRule="exact"/>
              <w:ind w:left="1825"/>
              <w:rPr>
                <w:sz w:val="18"/>
              </w:rPr>
            </w:pPr>
            <w:proofErr w:type="spellStart"/>
            <w:r>
              <w:rPr>
                <w:sz w:val="18"/>
              </w:rPr>
              <w:t>Maior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área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compartimentada</w:t>
            </w:r>
            <w:proofErr w:type="spellEnd"/>
            <w:r>
              <w:rPr>
                <w:sz w:val="18"/>
              </w:rPr>
              <w:t xml:space="preserve"> HORIZONTALMENTE</w:t>
            </w:r>
          </w:p>
        </w:tc>
        <w:tc>
          <w:tcPr>
            <w:tcW w:w="3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F42130" w:rsidRDefault="006F7364">
            <w:pPr>
              <w:pStyle w:val="TableParagraph"/>
              <w:spacing w:before="10" w:line="199" w:lineRule="exact"/>
              <w:ind w:left="1516" w:right="1413"/>
              <w:jc w:val="center"/>
              <w:rPr>
                <w:sz w:val="18"/>
              </w:rPr>
            </w:pPr>
            <w:r>
              <w:rPr>
                <w:sz w:val="18"/>
              </w:rPr>
              <w:t>m²</w:t>
            </w:r>
          </w:p>
        </w:tc>
      </w:tr>
      <w:tr w:rsidR="00F42130" w:rsidRPr="003E63DE">
        <w:trPr>
          <w:trHeight w:val="241"/>
        </w:trPr>
        <w:tc>
          <w:tcPr>
            <w:tcW w:w="4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42130" w:rsidRDefault="00F42130">
            <w:pPr>
              <w:rPr>
                <w:sz w:val="2"/>
                <w:szCs w:val="2"/>
              </w:rPr>
            </w:pPr>
          </w:p>
        </w:tc>
        <w:tc>
          <w:tcPr>
            <w:tcW w:w="73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130" w:rsidRPr="006F7364" w:rsidRDefault="006F7364">
            <w:pPr>
              <w:pStyle w:val="TableParagraph"/>
              <w:spacing w:before="22" w:line="199" w:lineRule="exact"/>
              <w:ind w:left="32"/>
              <w:rPr>
                <w:sz w:val="18"/>
                <w:lang w:val="pt-BR"/>
              </w:rPr>
            </w:pPr>
            <w:r w:rsidRPr="006F7364">
              <w:rPr>
                <w:sz w:val="18"/>
                <w:lang w:val="pt-BR"/>
              </w:rPr>
              <w:t>Área máxima de compartimentação exigida por norma (m²)</w:t>
            </w:r>
          </w:p>
        </w:tc>
        <w:tc>
          <w:tcPr>
            <w:tcW w:w="3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2130" w:rsidRPr="006F7364" w:rsidRDefault="00F42130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F42130" w:rsidRPr="003E63DE">
        <w:trPr>
          <w:trHeight w:val="229"/>
        </w:trPr>
        <w:tc>
          <w:tcPr>
            <w:tcW w:w="4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42130" w:rsidRPr="006F7364" w:rsidRDefault="00F42130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7311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F42130" w:rsidRPr="006F7364" w:rsidRDefault="006F7364">
            <w:pPr>
              <w:pStyle w:val="TableParagraph"/>
              <w:spacing w:before="3" w:line="206" w:lineRule="exact"/>
              <w:ind w:left="32"/>
              <w:rPr>
                <w:sz w:val="18"/>
                <w:lang w:val="pt-BR"/>
              </w:rPr>
            </w:pPr>
            <w:r w:rsidRPr="006F7364">
              <w:rPr>
                <w:sz w:val="18"/>
                <w:lang w:val="pt-BR"/>
              </w:rPr>
              <w:t>Maior área compartimentada da edificação (real) (m²)</w:t>
            </w:r>
          </w:p>
        </w:tc>
        <w:tc>
          <w:tcPr>
            <w:tcW w:w="3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F42130" w:rsidRPr="006F7364" w:rsidRDefault="00F42130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F42130">
        <w:trPr>
          <w:trHeight w:val="216"/>
        </w:trPr>
        <w:tc>
          <w:tcPr>
            <w:tcW w:w="4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line="197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4.4</w:t>
            </w:r>
          </w:p>
        </w:tc>
        <w:tc>
          <w:tcPr>
            <w:tcW w:w="4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2130" w:rsidRDefault="006F7364">
            <w:pPr>
              <w:pStyle w:val="TableParagraph"/>
              <w:spacing w:line="197" w:lineRule="exact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Existe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compartimentação</w:t>
            </w:r>
            <w:proofErr w:type="spellEnd"/>
            <w:r>
              <w:rPr>
                <w:sz w:val="18"/>
              </w:rPr>
              <w:t xml:space="preserve"> VERTICAL?</w:t>
            </w:r>
          </w:p>
        </w:tc>
        <w:tc>
          <w:tcPr>
            <w:tcW w:w="457" w:type="dxa"/>
          </w:tcPr>
          <w:p w:rsidR="00F42130" w:rsidRDefault="00F42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42130" w:rsidRDefault="006F7364">
            <w:pPr>
              <w:pStyle w:val="TableParagraph"/>
              <w:spacing w:line="197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Não</w:t>
            </w:r>
            <w:proofErr w:type="spellEnd"/>
          </w:p>
        </w:tc>
        <w:tc>
          <w:tcPr>
            <w:tcW w:w="457" w:type="dxa"/>
          </w:tcPr>
          <w:p w:rsidR="00F42130" w:rsidRDefault="00F42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7" w:type="dxa"/>
            <w:gridSpan w:val="7"/>
            <w:tcBorders>
              <w:top w:val="single" w:sz="8" w:space="0" w:color="000000"/>
            </w:tcBorders>
          </w:tcPr>
          <w:p w:rsidR="00F42130" w:rsidRDefault="006F7364">
            <w:pPr>
              <w:pStyle w:val="TableParagraph"/>
              <w:spacing w:line="197" w:lineRule="exact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Sim</w:t>
            </w:r>
            <w:proofErr w:type="spellEnd"/>
          </w:p>
        </w:tc>
      </w:tr>
      <w:tr w:rsidR="00F42130">
        <w:trPr>
          <w:trHeight w:val="216"/>
        </w:trPr>
        <w:tc>
          <w:tcPr>
            <w:tcW w:w="469" w:type="dxa"/>
            <w:vMerge w:val="restart"/>
            <w:tcBorders>
              <w:top w:val="single" w:sz="8" w:space="0" w:color="000000"/>
              <w:bottom w:val="nil"/>
            </w:tcBorders>
          </w:tcPr>
          <w:p w:rsidR="00F42130" w:rsidRDefault="006F7364">
            <w:pPr>
              <w:pStyle w:val="TableParagraph"/>
              <w:spacing w:before="118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4.5</w:t>
            </w:r>
          </w:p>
        </w:tc>
        <w:tc>
          <w:tcPr>
            <w:tcW w:w="6397" w:type="dxa"/>
            <w:gridSpan w:val="9"/>
            <w:tcBorders>
              <w:left w:val="single" w:sz="8" w:space="0" w:color="000000"/>
              <w:bottom w:val="nil"/>
            </w:tcBorders>
          </w:tcPr>
          <w:p w:rsidR="00F42130" w:rsidRPr="006F7364" w:rsidRDefault="006F7364">
            <w:pPr>
              <w:pStyle w:val="TableParagraph"/>
              <w:spacing w:line="197" w:lineRule="exact"/>
              <w:ind w:left="32"/>
              <w:rPr>
                <w:sz w:val="18"/>
                <w:lang w:val="pt-BR"/>
              </w:rPr>
            </w:pPr>
            <w:r w:rsidRPr="006F7364">
              <w:rPr>
                <w:sz w:val="18"/>
                <w:lang w:val="pt-BR"/>
              </w:rPr>
              <w:t xml:space="preserve">Compartimentação VERTICAL </w:t>
            </w:r>
            <w:r w:rsidR="003E63DE" w:rsidRPr="006F7364">
              <w:rPr>
                <w:sz w:val="18"/>
                <w:lang w:val="pt-BR"/>
              </w:rPr>
              <w:t>substituída</w:t>
            </w:r>
            <w:bookmarkStart w:id="0" w:name="_GoBack"/>
            <w:bookmarkEnd w:id="0"/>
            <w:r w:rsidRPr="006F7364">
              <w:rPr>
                <w:sz w:val="18"/>
                <w:lang w:val="pt-BR"/>
              </w:rPr>
              <w:t xml:space="preserve"> por outro(s) sistema(s)?</w:t>
            </w:r>
          </w:p>
        </w:tc>
        <w:tc>
          <w:tcPr>
            <w:tcW w:w="457" w:type="dxa"/>
          </w:tcPr>
          <w:p w:rsidR="00F42130" w:rsidRPr="006F7364" w:rsidRDefault="00F42130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914" w:type="dxa"/>
            <w:gridSpan w:val="2"/>
            <w:tcBorders>
              <w:top w:val="single" w:sz="8" w:space="0" w:color="000000"/>
              <w:bottom w:val="nil"/>
            </w:tcBorders>
          </w:tcPr>
          <w:p w:rsidR="00F42130" w:rsidRDefault="006F7364">
            <w:pPr>
              <w:pStyle w:val="TableParagraph"/>
              <w:spacing w:line="197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Não</w:t>
            </w:r>
            <w:proofErr w:type="spellEnd"/>
          </w:p>
        </w:tc>
        <w:tc>
          <w:tcPr>
            <w:tcW w:w="458" w:type="dxa"/>
          </w:tcPr>
          <w:p w:rsidR="00F42130" w:rsidRDefault="00F42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gridSpan w:val="2"/>
            <w:tcBorders>
              <w:top w:val="single" w:sz="8" w:space="0" w:color="000000"/>
              <w:bottom w:val="nil"/>
            </w:tcBorders>
          </w:tcPr>
          <w:p w:rsidR="00F42130" w:rsidRDefault="006F7364">
            <w:pPr>
              <w:pStyle w:val="TableParagraph"/>
              <w:spacing w:line="197" w:lineRule="exact"/>
              <w:ind w:left="46"/>
              <w:rPr>
                <w:sz w:val="18"/>
              </w:rPr>
            </w:pPr>
            <w:proofErr w:type="spellStart"/>
            <w:r>
              <w:rPr>
                <w:sz w:val="18"/>
              </w:rPr>
              <w:t>Sim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identificar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abaixo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F42130">
        <w:trPr>
          <w:trHeight w:val="216"/>
        </w:trPr>
        <w:tc>
          <w:tcPr>
            <w:tcW w:w="469" w:type="dxa"/>
            <w:vMerge/>
            <w:tcBorders>
              <w:top w:val="nil"/>
              <w:bottom w:val="nil"/>
            </w:tcBorders>
          </w:tcPr>
          <w:p w:rsidR="00F42130" w:rsidRDefault="00F42130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 w:rsidR="00F42130" w:rsidRDefault="00F42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F42130" w:rsidRDefault="006F7364"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Chuveiros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automáticos</w:t>
            </w:r>
            <w:proofErr w:type="spellEnd"/>
          </w:p>
        </w:tc>
        <w:tc>
          <w:tcPr>
            <w:tcW w:w="458" w:type="dxa"/>
          </w:tcPr>
          <w:p w:rsidR="00F42130" w:rsidRDefault="00F42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2" w:type="dxa"/>
            <w:gridSpan w:val="6"/>
            <w:tcBorders>
              <w:top w:val="nil"/>
              <w:bottom w:val="nil"/>
            </w:tcBorders>
          </w:tcPr>
          <w:p w:rsidR="00F42130" w:rsidRDefault="006F7364">
            <w:pPr>
              <w:pStyle w:val="TableParagraph"/>
              <w:spacing w:line="197" w:lineRule="exact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Detecção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incêndio</w:t>
            </w:r>
            <w:proofErr w:type="spellEnd"/>
          </w:p>
        </w:tc>
        <w:tc>
          <w:tcPr>
            <w:tcW w:w="457" w:type="dxa"/>
          </w:tcPr>
          <w:p w:rsidR="00F42130" w:rsidRDefault="00F42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  <w:gridSpan w:val="5"/>
            <w:tcBorders>
              <w:top w:val="nil"/>
              <w:bottom w:val="nil"/>
            </w:tcBorders>
          </w:tcPr>
          <w:p w:rsidR="00F42130" w:rsidRDefault="006F7364">
            <w:pPr>
              <w:pStyle w:val="TableParagraph"/>
              <w:spacing w:line="197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Pressurização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escada</w:t>
            </w:r>
            <w:proofErr w:type="spellEnd"/>
          </w:p>
        </w:tc>
      </w:tr>
      <w:tr w:rsidR="00F42130" w:rsidRPr="003E63DE">
        <w:trPr>
          <w:trHeight w:val="216"/>
        </w:trPr>
        <w:tc>
          <w:tcPr>
            <w:tcW w:w="10986" w:type="dxa"/>
            <w:gridSpan w:val="16"/>
            <w:tcBorders>
              <w:top w:val="nil"/>
            </w:tcBorders>
            <w:shd w:val="clear" w:color="auto" w:fill="F1F1F1"/>
          </w:tcPr>
          <w:p w:rsidR="00F42130" w:rsidRPr="006F7364" w:rsidRDefault="006F7364">
            <w:pPr>
              <w:pStyle w:val="TableParagraph"/>
              <w:ind w:left="704"/>
              <w:rPr>
                <w:sz w:val="16"/>
                <w:lang w:val="pt-BR"/>
              </w:rPr>
            </w:pPr>
            <w:r w:rsidRPr="006F7364">
              <w:rPr>
                <w:b/>
                <w:sz w:val="16"/>
                <w:lang w:val="pt-BR"/>
              </w:rPr>
              <w:t xml:space="preserve">OBS: </w:t>
            </w:r>
            <w:r w:rsidRPr="006F7364">
              <w:rPr>
                <w:sz w:val="16"/>
                <w:lang w:val="pt-BR"/>
              </w:rPr>
              <w:t xml:space="preserve">As compartimentações das fachadas, selagens dos </w:t>
            </w:r>
            <w:proofErr w:type="spellStart"/>
            <w:r w:rsidRPr="006F7364">
              <w:rPr>
                <w:sz w:val="16"/>
                <w:lang w:val="pt-BR"/>
              </w:rPr>
              <w:t>shafts</w:t>
            </w:r>
            <w:proofErr w:type="spellEnd"/>
            <w:r w:rsidRPr="006F7364">
              <w:rPr>
                <w:sz w:val="16"/>
                <w:lang w:val="pt-BR"/>
              </w:rPr>
              <w:t xml:space="preserve"> e dutos de instalações não poderão ser </w:t>
            </w:r>
            <w:proofErr w:type="gramStart"/>
            <w:r w:rsidRPr="006F7364">
              <w:rPr>
                <w:sz w:val="16"/>
                <w:lang w:val="pt-BR"/>
              </w:rPr>
              <w:t>substituídas</w:t>
            </w:r>
            <w:proofErr w:type="gramEnd"/>
            <w:r w:rsidRPr="006F7364">
              <w:rPr>
                <w:sz w:val="16"/>
                <w:lang w:val="pt-BR"/>
              </w:rPr>
              <w:t xml:space="preserve"> por qualquer outro(s) sistema(s).</w:t>
            </w:r>
          </w:p>
        </w:tc>
      </w:tr>
      <w:tr w:rsidR="00F42130" w:rsidRPr="003E63DE">
        <w:trPr>
          <w:trHeight w:val="229"/>
        </w:trPr>
        <w:tc>
          <w:tcPr>
            <w:tcW w:w="10986" w:type="dxa"/>
            <w:gridSpan w:val="16"/>
            <w:tcBorders>
              <w:bottom w:val="single" w:sz="8" w:space="0" w:color="000000"/>
            </w:tcBorders>
            <w:shd w:val="clear" w:color="auto" w:fill="F1F1F1"/>
          </w:tcPr>
          <w:p w:rsidR="00F42130" w:rsidRPr="006F7364" w:rsidRDefault="006F7364">
            <w:pPr>
              <w:pStyle w:val="TableParagraph"/>
              <w:spacing w:before="10" w:line="199" w:lineRule="exact"/>
              <w:ind w:left="2032"/>
              <w:rPr>
                <w:b/>
                <w:sz w:val="18"/>
                <w:lang w:val="pt-BR"/>
              </w:rPr>
            </w:pPr>
            <w:r w:rsidRPr="006F7364">
              <w:rPr>
                <w:b/>
                <w:sz w:val="18"/>
                <w:lang w:val="pt-BR"/>
              </w:rPr>
              <w:t>OUTRAS OBSERVAÇÕES PERTINENTES A COMPARTIMENTAÇÃO VERTICAL E/OU HORIZONTAL</w:t>
            </w:r>
          </w:p>
        </w:tc>
      </w:tr>
      <w:tr w:rsidR="00F42130" w:rsidRPr="003E63DE">
        <w:trPr>
          <w:trHeight w:val="752"/>
        </w:trPr>
        <w:tc>
          <w:tcPr>
            <w:tcW w:w="10986" w:type="dxa"/>
            <w:gridSpan w:val="16"/>
            <w:tcBorders>
              <w:top w:val="single" w:sz="8" w:space="0" w:color="000000"/>
            </w:tcBorders>
          </w:tcPr>
          <w:p w:rsidR="00F42130" w:rsidRPr="006F7364" w:rsidRDefault="00F42130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F42130">
        <w:trPr>
          <w:trHeight w:val="228"/>
        </w:trPr>
        <w:tc>
          <w:tcPr>
            <w:tcW w:w="10986" w:type="dxa"/>
            <w:gridSpan w:val="16"/>
            <w:tcBorders>
              <w:bottom w:val="single" w:sz="8" w:space="0" w:color="000000"/>
            </w:tcBorders>
            <w:shd w:val="clear" w:color="auto" w:fill="F1F1F1"/>
          </w:tcPr>
          <w:p w:rsidR="00F42130" w:rsidRDefault="006F7364">
            <w:pPr>
              <w:pStyle w:val="TableParagraph"/>
              <w:spacing w:before="10" w:line="199" w:lineRule="exact"/>
              <w:ind w:left="4314" w:right="42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TERMO DE RESPONSABILIDADE</w:t>
            </w:r>
          </w:p>
        </w:tc>
      </w:tr>
      <w:tr w:rsidR="00F42130" w:rsidRPr="003E63DE">
        <w:trPr>
          <w:trHeight w:val="417"/>
        </w:trPr>
        <w:tc>
          <w:tcPr>
            <w:tcW w:w="10986" w:type="dxa"/>
            <w:gridSpan w:val="16"/>
            <w:tcBorders>
              <w:top w:val="single" w:sz="8" w:space="0" w:color="000000"/>
              <w:bottom w:val="nil"/>
            </w:tcBorders>
          </w:tcPr>
          <w:p w:rsidR="00F42130" w:rsidRPr="006F7364" w:rsidRDefault="006F7364">
            <w:pPr>
              <w:pStyle w:val="TableParagraph"/>
              <w:spacing w:line="180" w:lineRule="exact"/>
              <w:ind w:left="30"/>
              <w:rPr>
                <w:sz w:val="18"/>
                <w:lang w:val="pt-BR"/>
              </w:rPr>
            </w:pPr>
            <w:r w:rsidRPr="006F7364">
              <w:rPr>
                <w:sz w:val="18"/>
                <w:lang w:val="pt-BR"/>
              </w:rPr>
              <w:t xml:space="preserve">Responsabilizamo-nos, sob as penas da Lei, que as informações constantes neste documento, estão em conformidade com as Legislações e </w:t>
            </w:r>
            <w:proofErr w:type="gramStart"/>
            <w:r w:rsidRPr="006F7364">
              <w:rPr>
                <w:sz w:val="18"/>
                <w:lang w:val="pt-BR"/>
              </w:rPr>
              <w:t>Normas</w:t>
            </w:r>
            <w:proofErr w:type="gramEnd"/>
          </w:p>
          <w:p w:rsidR="00F42130" w:rsidRPr="006F7364" w:rsidRDefault="006F7364">
            <w:pPr>
              <w:pStyle w:val="TableParagraph"/>
              <w:spacing w:before="18" w:line="199" w:lineRule="exact"/>
              <w:ind w:left="30"/>
              <w:rPr>
                <w:sz w:val="18"/>
                <w:lang w:val="pt-BR"/>
              </w:rPr>
            </w:pPr>
            <w:r w:rsidRPr="006F7364">
              <w:rPr>
                <w:sz w:val="18"/>
                <w:lang w:val="pt-BR"/>
              </w:rPr>
              <w:t>Técnicas vigentes, para proteção da referida edificação em sua totalidade.</w:t>
            </w:r>
          </w:p>
        </w:tc>
      </w:tr>
      <w:tr w:rsidR="00F42130">
        <w:trPr>
          <w:trHeight w:val="241"/>
        </w:trPr>
        <w:tc>
          <w:tcPr>
            <w:tcW w:w="8237" w:type="dxa"/>
            <w:gridSpan w:val="13"/>
            <w:tcBorders>
              <w:top w:val="nil"/>
              <w:bottom w:val="nil"/>
              <w:right w:val="single" w:sz="8" w:space="0" w:color="000000"/>
            </w:tcBorders>
          </w:tcPr>
          <w:p w:rsidR="00F42130" w:rsidRDefault="006F7364">
            <w:pPr>
              <w:pStyle w:val="TableParagraph"/>
              <w:spacing w:before="22" w:line="199" w:lineRule="exact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2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2130" w:rsidRDefault="00F42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2130">
        <w:trPr>
          <w:trHeight w:val="752"/>
        </w:trPr>
        <w:tc>
          <w:tcPr>
            <w:tcW w:w="469" w:type="dxa"/>
            <w:tcBorders>
              <w:top w:val="nil"/>
              <w:right w:val="nil"/>
            </w:tcBorders>
          </w:tcPr>
          <w:p w:rsidR="00F42130" w:rsidRDefault="00F42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2" w:type="dxa"/>
            <w:gridSpan w:val="4"/>
            <w:tcBorders>
              <w:top w:val="nil"/>
              <w:left w:val="nil"/>
              <w:right w:val="nil"/>
            </w:tcBorders>
          </w:tcPr>
          <w:p w:rsidR="00F42130" w:rsidRPr="006F7364" w:rsidRDefault="00F42130">
            <w:pPr>
              <w:pStyle w:val="TableParagraph"/>
              <w:rPr>
                <w:b/>
                <w:sz w:val="18"/>
                <w:lang w:val="pt-BR"/>
              </w:rPr>
            </w:pPr>
          </w:p>
          <w:p w:rsidR="00F42130" w:rsidRPr="006F7364" w:rsidRDefault="00F42130">
            <w:pPr>
              <w:pStyle w:val="TableParagraph"/>
              <w:spacing w:before="1"/>
              <w:rPr>
                <w:b/>
                <w:sz w:val="25"/>
                <w:lang w:val="pt-BR"/>
              </w:rPr>
            </w:pPr>
          </w:p>
          <w:p w:rsidR="00F42130" w:rsidRPr="006F7364" w:rsidRDefault="006F7364">
            <w:pPr>
              <w:pStyle w:val="TableParagraph"/>
              <w:spacing w:before="1" w:line="206" w:lineRule="exact"/>
              <w:ind w:left="42"/>
              <w:rPr>
                <w:b/>
                <w:sz w:val="18"/>
                <w:lang w:val="pt-BR"/>
              </w:rPr>
            </w:pPr>
            <w:r w:rsidRPr="006F7364">
              <w:rPr>
                <w:b/>
                <w:sz w:val="18"/>
                <w:lang w:val="pt-BR"/>
              </w:rPr>
              <w:t>Assinatura do Proprietário e/ou Responsável pelo Uso</w:t>
            </w: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 w:rsidR="00F42130" w:rsidRPr="006F7364" w:rsidRDefault="00F42130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 w:rsidR="00F42130" w:rsidRPr="006F7364" w:rsidRDefault="00F42130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 w:rsidR="00F42130" w:rsidRPr="006F7364" w:rsidRDefault="00F42130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 w:rsidR="00F42130" w:rsidRPr="006F7364" w:rsidRDefault="00F42130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 w:rsidR="00F42130" w:rsidRPr="006F7364" w:rsidRDefault="00F42130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right w:val="nil"/>
            </w:tcBorders>
          </w:tcPr>
          <w:p w:rsidR="00F42130" w:rsidRPr="006F7364" w:rsidRDefault="00F42130">
            <w:pPr>
              <w:pStyle w:val="TableParagraph"/>
              <w:rPr>
                <w:b/>
                <w:sz w:val="18"/>
                <w:lang w:val="pt-BR"/>
              </w:rPr>
            </w:pPr>
          </w:p>
          <w:p w:rsidR="00F42130" w:rsidRPr="006F7364" w:rsidRDefault="00F42130">
            <w:pPr>
              <w:pStyle w:val="TableParagraph"/>
              <w:spacing w:before="1"/>
              <w:rPr>
                <w:b/>
                <w:sz w:val="25"/>
                <w:lang w:val="pt-BR"/>
              </w:rPr>
            </w:pPr>
          </w:p>
          <w:p w:rsidR="00F42130" w:rsidRDefault="006F7364">
            <w:pPr>
              <w:pStyle w:val="TableParagraph"/>
              <w:spacing w:before="1" w:line="206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Assinatura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Responsável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Técnico</w:t>
            </w:r>
            <w:proofErr w:type="spellEnd"/>
          </w:p>
        </w:tc>
        <w:tc>
          <w:tcPr>
            <w:tcW w:w="1375" w:type="dxa"/>
            <w:tcBorders>
              <w:top w:val="single" w:sz="8" w:space="0" w:color="000000"/>
              <w:left w:val="nil"/>
            </w:tcBorders>
          </w:tcPr>
          <w:p w:rsidR="00F42130" w:rsidRDefault="00F42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2130" w:rsidRPr="003E63DE">
        <w:trPr>
          <w:trHeight w:val="228"/>
        </w:trPr>
        <w:tc>
          <w:tcPr>
            <w:tcW w:w="5495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F42130" w:rsidRPr="006F7364" w:rsidRDefault="006F7364">
            <w:pPr>
              <w:pStyle w:val="TableParagraph"/>
              <w:spacing w:before="10" w:line="199" w:lineRule="exact"/>
              <w:ind w:left="939"/>
              <w:rPr>
                <w:b/>
                <w:sz w:val="18"/>
                <w:lang w:val="pt-BR"/>
              </w:rPr>
            </w:pPr>
            <w:r w:rsidRPr="006F7364">
              <w:rPr>
                <w:b/>
                <w:sz w:val="18"/>
                <w:lang w:val="pt-BR"/>
              </w:rPr>
              <w:t>CARIMBO CBMPA (ÁREA EXCLUSIVA DO CBMPA)</w:t>
            </w:r>
          </w:p>
        </w:tc>
        <w:tc>
          <w:tcPr>
            <w:tcW w:w="5491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F42130" w:rsidRPr="006F7364" w:rsidRDefault="006F7364">
            <w:pPr>
              <w:pStyle w:val="TableParagraph"/>
              <w:spacing w:before="10" w:line="199" w:lineRule="exact"/>
              <w:ind w:left="385"/>
              <w:rPr>
                <w:b/>
                <w:sz w:val="18"/>
                <w:lang w:val="pt-BR"/>
              </w:rPr>
            </w:pPr>
            <w:r w:rsidRPr="006F7364">
              <w:rPr>
                <w:b/>
                <w:sz w:val="18"/>
                <w:lang w:val="pt-BR"/>
              </w:rPr>
              <w:t>OBSERVAÇÕES DO EXAMINADOR (ÁREA EXCLUSIVA DO CBMPA)</w:t>
            </w:r>
          </w:p>
        </w:tc>
      </w:tr>
      <w:tr w:rsidR="00F42130" w:rsidRPr="003E63DE">
        <w:trPr>
          <w:trHeight w:val="2596"/>
        </w:trPr>
        <w:tc>
          <w:tcPr>
            <w:tcW w:w="54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130" w:rsidRPr="006F7364" w:rsidRDefault="00F42130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54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130" w:rsidRPr="006F7364" w:rsidRDefault="00F42130">
            <w:pPr>
              <w:pStyle w:val="TableParagraph"/>
              <w:rPr>
                <w:b/>
                <w:sz w:val="20"/>
                <w:lang w:val="pt-BR"/>
              </w:rPr>
            </w:pPr>
          </w:p>
          <w:p w:rsidR="00F42130" w:rsidRPr="006F7364" w:rsidRDefault="00F42130">
            <w:pPr>
              <w:pStyle w:val="TableParagraph"/>
              <w:rPr>
                <w:b/>
                <w:sz w:val="20"/>
                <w:lang w:val="pt-BR"/>
              </w:rPr>
            </w:pPr>
          </w:p>
          <w:p w:rsidR="00F42130" w:rsidRPr="006F7364" w:rsidRDefault="00F42130">
            <w:pPr>
              <w:pStyle w:val="TableParagraph"/>
              <w:rPr>
                <w:b/>
                <w:sz w:val="20"/>
                <w:lang w:val="pt-BR"/>
              </w:rPr>
            </w:pPr>
          </w:p>
          <w:p w:rsidR="00F42130" w:rsidRPr="006F7364" w:rsidRDefault="00F42130">
            <w:pPr>
              <w:pStyle w:val="TableParagraph"/>
              <w:rPr>
                <w:b/>
                <w:sz w:val="20"/>
                <w:lang w:val="pt-BR"/>
              </w:rPr>
            </w:pPr>
          </w:p>
          <w:p w:rsidR="00F42130" w:rsidRPr="006F7364" w:rsidRDefault="00F42130">
            <w:pPr>
              <w:pStyle w:val="TableParagraph"/>
              <w:rPr>
                <w:b/>
                <w:sz w:val="20"/>
                <w:lang w:val="pt-BR"/>
              </w:rPr>
            </w:pPr>
          </w:p>
          <w:p w:rsidR="00F42130" w:rsidRPr="006F7364" w:rsidRDefault="00F42130">
            <w:pPr>
              <w:pStyle w:val="TableParagraph"/>
              <w:rPr>
                <w:b/>
                <w:sz w:val="20"/>
                <w:lang w:val="pt-BR"/>
              </w:rPr>
            </w:pPr>
          </w:p>
          <w:p w:rsidR="00F42130" w:rsidRPr="006F7364" w:rsidRDefault="00F42130">
            <w:pPr>
              <w:pStyle w:val="TableParagraph"/>
              <w:rPr>
                <w:b/>
                <w:sz w:val="20"/>
                <w:lang w:val="pt-BR"/>
              </w:rPr>
            </w:pPr>
          </w:p>
          <w:p w:rsidR="00F42130" w:rsidRPr="006F7364" w:rsidRDefault="00F42130">
            <w:pPr>
              <w:pStyle w:val="TableParagraph"/>
              <w:rPr>
                <w:b/>
                <w:sz w:val="20"/>
                <w:lang w:val="pt-BR"/>
              </w:rPr>
            </w:pPr>
          </w:p>
          <w:p w:rsidR="00F42130" w:rsidRPr="006F7364" w:rsidRDefault="00F42130">
            <w:pPr>
              <w:pStyle w:val="TableParagraph"/>
              <w:rPr>
                <w:b/>
                <w:sz w:val="20"/>
                <w:lang w:val="pt-BR"/>
              </w:rPr>
            </w:pPr>
          </w:p>
          <w:p w:rsidR="00F42130" w:rsidRPr="006F7364" w:rsidRDefault="00F42130">
            <w:pPr>
              <w:pStyle w:val="TableParagraph"/>
              <w:spacing w:before="2" w:after="1"/>
              <w:rPr>
                <w:b/>
                <w:sz w:val="11"/>
                <w:lang w:val="pt-BR"/>
              </w:rPr>
            </w:pPr>
          </w:p>
          <w:p w:rsidR="00F42130" w:rsidRDefault="006F7364">
            <w:pPr>
              <w:pStyle w:val="TableParagraph"/>
              <w:spacing w:line="20" w:lineRule="exact"/>
              <w:ind w:left="464"/>
              <w:rPr>
                <w:sz w:val="2"/>
              </w:rPr>
            </w:pPr>
            <w:r w:rsidRPr="006F7364">
              <w:rPr>
                <w:rFonts w:ascii="Times New Roman"/>
                <w:spacing w:val="6"/>
                <w:sz w:val="2"/>
                <w:lang w:val="pt-BR"/>
              </w:rPr>
              <w:t xml:space="preserve"> </w:t>
            </w:r>
            <w:r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913380" cy="12700"/>
                      <wp:effectExtent l="9525" t="9525" r="10795" b="6350"/>
                      <wp:docPr id="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3380" cy="12700"/>
                                <a:chOff x="0" y="0"/>
                                <a:chExt cx="4588" cy="20"/>
                              </a:xfrm>
                            </wpg:grpSpPr>
                            <wps:wsp>
                              <wps:cNvPr id="10" name="Line 10"/>
                              <wps:cNvCnPr/>
                              <wps:spPr bwMode="auto">
                                <a:xfrm>
                                  <a:off x="1" y="1"/>
                                  <a:ext cx="45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9"/>
                              <wps:cNvCnPr/>
                              <wps:spPr bwMode="auto">
                                <a:xfrm>
                                  <a:off x="0" y="10"/>
                                  <a:ext cx="45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229.4pt;height:1pt;mso-position-horizontal-relative:char;mso-position-vertical-relative:line" coordsize="45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">
                      <v:line id="Line 10" o:spid="_x0000_s1027" style="position:absolute;visibility:visible;mso-wrap-style:square" from="1,1" to="4586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nYq8MAAADbAAAADwAAAGRycy9kb3ducmV2LnhtbESPT4vCQAzF78J+hyELe9OpHopURxFh&#10;rXhY8A96DZ3YFjuZbmfU7rffHARvCe/lvV/my9416kFdqD0bGI8SUMSFtzWXBk7H7+EUVIjIFhvP&#10;ZOCPAiwXH4M5ZtY/eU+PQyyVhHDI0EAVY5tpHYqKHIaRb4lFu/rOYZS1K7Xt8CnhrtGTJEm1w5ql&#10;ocKW1hUVt8PdGejz33G4XM7pz26fpPc8v9p6o435+uxXM1CR+vg2v663VvCFXn6RA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p2KvDAAAA2wAAAA8AAAAAAAAAAAAA&#10;AAAAoQIAAGRycy9kb3ducmV2LnhtbFBLBQYAAAAABAAEAPkAAACRAwAAAAA=&#10;" strokeweight=".14pt"/>
                      <v:line id="Line 9" o:spid="_x0000_s1028" style="position:absolute;visibility:visible;mso-wrap-style:square" from="0,10" to="458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0nZ74AAADbAAAADwAAAGRycy9kb3ducmV2LnhtbERPS4vCMBC+C/sfwgjeNNWDaNe06EJh&#10;F0TwwZ6HZmyLzaQk0Xb//UYQvM3H95xNPphWPMj5xrKC+SwBQVxa3XCl4HIupisQPiBrbC2Tgj/y&#10;kGcfow2m2vZ8pMcpVCKGsE9RQR1Cl0rpy5oM+pntiCN3tc5giNBVUjvsY7hp5SJJltJgw7Ghxo6+&#10;aipvp7tRsOv263DY/Ra2bH6oMAX2jlGpyXjYfoIINIS3+OX+1n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zSdnvgAAANsAAAAPAAAAAAAAAAAAAAAAAKEC&#10;AABkcnMvZG93bnJldi54bWxQSwUGAAAAAAQABAD5AAAAjAMAAAAA&#10;" strokeweight=".96pt"/>
                      <w10:anchorlock/>
                    </v:group>
                  </w:pict>
                </mc:Fallback>
              </mc:AlternateContent>
            </w:r>
          </w:p>
          <w:p w:rsidR="00F42130" w:rsidRPr="006F7364" w:rsidRDefault="006F7364">
            <w:pPr>
              <w:pStyle w:val="TableParagraph"/>
              <w:spacing w:before="23" w:line="199" w:lineRule="exact"/>
              <w:ind w:left="1381"/>
              <w:rPr>
                <w:b/>
                <w:sz w:val="18"/>
                <w:lang w:val="pt-BR"/>
              </w:rPr>
            </w:pPr>
            <w:r w:rsidRPr="006F7364">
              <w:rPr>
                <w:b/>
                <w:sz w:val="18"/>
                <w:lang w:val="pt-BR"/>
              </w:rPr>
              <w:t>Assinatura do Examinador do CBMPA</w:t>
            </w:r>
          </w:p>
        </w:tc>
      </w:tr>
      <w:tr w:rsidR="00F42130" w:rsidRPr="003E63DE">
        <w:trPr>
          <w:trHeight w:val="404"/>
        </w:trPr>
        <w:tc>
          <w:tcPr>
            <w:tcW w:w="10986" w:type="dxa"/>
            <w:gridSpan w:val="16"/>
            <w:tcBorders>
              <w:top w:val="single" w:sz="8" w:space="0" w:color="000000"/>
            </w:tcBorders>
            <w:shd w:val="clear" w:color="auto" w:fill="F1F1F1"/>
          </w:tcPr>
          <w:p w:rsidR="00F42130" w:rsidRPr="006F7364" w:rsidRDefault="006F7364">
            <w:pPr>
              <w:pStyle w:val="TableParagraph"/>
              <w:spacing w:line="190" w:lineRule="exact"/>
              <w:ind w:left="30"/>
              <w:rPr>
                <w:sz w:val="18"/>
                <w:lang w:val="pt-BR"/>
              </w:rPr>
            </w:pPr>
            <w:r w:rsidRPr="006F7364">
              <w:rPr>
                <w:b/>
                <w:sz w:val="18"/>
                <w:lang w:val="pt-BR"/>
              </w:rPr>
              <w:t xml:space="preserve">OBS.: </w:t>
            </w:r>
            <w:r w:rsidRPr="006F7364">
              <w:rPr>
                <w:sz w:val="18"/>
                <w:lang w:val="pt-BR"/>
              </w:rPr>
              <w:t xml:space="preserve">O presente documento é obtido no site </w:t>
            </w:r>
            <w:hyperlink r:id="rId5">
              <w:r w:rsidRPr="006F7364">
                <w:rPr>
                  <w:i/>
                  <w:sz w:val="18"/>
                  <w:lang w:val="pt-BR"/>
                </w:rPr>
                <w:t>www.bombeiros.pa.gov.br</w:t>
              </w:r>
            </w:hyperlink>
            <w:r w:rsidRPr="006F7364">
              <w:rPr>
                <w:i/>
                <w:sz w:val="18"/>
                <w:lang w:val="pt-BR"/>
              </w:rPr>
              <w:t xml:space="preserve"> </w:t>
            </w:r>
            <w:r w:rsidRPr="006F7364">
              <w:rPr>
                <w:sz w:val="18"/>
                <w:lang w:val="pt-BR"/>
              </w:rPr>
              <w:t xml:space="preserve">no link </w:t>
            </w:r>
            <w:proofErr w:type="spellStart"/>
            <w:proofErr w:type="gramStart"/>
            <w:r w:rsidRPr="006F7364">
              <w:rPr>
                <w:i/>
                <w:sz w:val="18"/>
                <w:lang w:val="pt-BR"/>
              </w:rPr>
              <w:t>AtividadesTécnicas</w:t>
            </w:r>
            <w:proofErr w:type="spellEnd"/>
            <w:proofErr w:type="gramEnd"/>
            <w:r w:rsidRPr="006F7364">
              <w:rPr>
                <w:i/>
                <w:sz w:val="18"/>
                <w:lang w:val="pt-BR"/>
              </w:rPr>
              <w:t xml:space="preserve"> </w:t>
            </w:r>
            <w:r w:rsidRPr="006F7364">
              <w:rPr>
                <w:sz w:val="18"/>
                <w:lang w:val="pt-BR"/>
              </w:rPr>
              <w:t xml:space="preserve">e deverá ser preenchido </w:t>
            </w:r>
            <w:r w:rsidRPr="006F7364">
              <w:rPr>
                <w:b/>
                <w:sz w:val="18"/>
                <w:lang w:val="pt-BR"/>
              </w:rPr>
              <w:t xml:space="preserve">completamente </w:t>
            </w:r>
            <w:r w:rsidRPr="006F7364">
              <w:rPr>
                <w:sz w:val="18"/>
                <w:lang w:val="pt-BR"/>
              </w:rPr>
              <w:t>e</w:t>
            </w:r>
          </w:p>
          <w:p w:rsidR="00F42130" w:rsidRPr="006F7364" w:rsidRDefault="006F7364">
            <w:pPr>
              <w:pStyle w:val="TableParagraph"/>
              <w:spacing w:before="18" w:line="177" w:lineRule="exact"/>
              <w:ind w:left="30"/>
              <w:rPr>
                <w:sz w:val="18"/>
                <w:lang w:val="pt-BR"/>
              </w:rPr>
            </w:pPr>
            <w:proofErr w:type="gramStart"/>
            <w:r w:rsidRPr="006F7364">
              <w:rPr>
                <w:sz w:val="18"/>
                <w:lang w:val="pt-BR"/>
              </w:rPr>
              <w:t>entregue</w:t>
            </w:r>
            <w:proofErr w:type="gramEnd"/>
            <w:r w:rsidRPr="006F7364">
              <w:rPr>
                <w:sz w:val="18"/>
                <w:lang w:val="pt-BR"/>
              </w:rPr>
              <w:t xml:space="preserve"> </w:t>
            </w:r>
            <w:r w:rsidRPr="006F7364">
              <w:rPr>
                <w:b/>
                <w:sz w:val="18"/>
                <w:lang w:val="pt-BR"/>
              </w:rPr>
              <w:t>02 (duas) vias devidamente assinadas</w:t>
            </w:r>
            <w:r w:rsidRPr="006F7364">
              <w:rPr>
                <w:sz w:val="18"/>
                <w:lang w:val="pt-BR"/>
              </w:rPr>
              <w:t>.</w:t>
            </w:r>
          </w:p>
        </w:tc>
      </w:tr>
    </w:tbl>
    <w:p w:rsidR="00F42130" w:rsidRPr="006F7364" w:rsidRDefault="006F7364">
      <w:pPr>
        <w:pStyle w:val="Corpodetexto"/>
        <w:spacing w:line="189" w:lineRule="exact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360" behindDoc="1" locked="0" layoutInCell="1" allowOverlap="1">
                <wp:simplePos x="0" y="0"/>
                <wp:positionH relativeFrom="page">
                  <wp:posOffset>511810</wp:posOffset>
                </wp:positionH>
                <wp:positionV relativeFrom="paragraph">
                  <wp:posOffset>-2270760</wp:posOffset>
                </wp:positionV>
                <wp:extent cx="2621915" cy="12700"/>
                <wp:effectExtent l="6985" t="5715" r="9525" b="63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1915" cy="12700"/>
                          <a:chOff x="806" y="-3576"/>
                          <a:chExt cx="4129" cy="20"/>
                        </a:xfrm>
                      </wpg:grpSpPr>
                      <wps:wsp>
                        <wps:cNvPr id="7" name="Line 7"/>
                        <wps:cNvCnPr/>
                        <wps:spPr bwMode="auto">
                          <a:xfrm>
                            <a:off x="808" y="-3574"/>
                            <a:ext cx="412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806" y="-3566"/>
                            <a:ext cx="412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0.3pt;margin-top:-178.8pt;width:206.45pt;height:1pt;z-index:-31120;mso-position-horizontal-relative:page" coordorigin="806,-3576" coordsize="4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">
                <v:line id="Line 7" o:spid="_x0000_s1027" style="position:absolute;visibility:visible;mso-wrap-style:square" from="808,-3574" to="4934,-3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SF1cMAAADaAAAADwAAAGRycy9kb3ducmV2LnhtbESPQWvCQBSE70L/w/IEb7rRQ1pSVxGh&#10;RjwUkpZ6fWSfSTD7NmbXJP57t1DocZiZb5j1djSN6KlztWUFy0UEgriwuuZSwffXx/wNhPPIGhvL&#10;pOBBDrabl8kaE20HzqjPfSkChF2CCirv20RKV1Rk0C1sSxy8i+0M+iC7UuoOhwA3jVxFUSwN1hwW&#10;KmxpX1Fxze9GwZjelu58/ok/T1kU39P0ouuDVGo2HXfvIDyN/j/81z5qBa/weyXcAL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0hdXDAAAA2gAAAA8AAAAAAAAAAAAA&#10;AAAAoQIAAGRycy9kb3ducmV2LnhtbFBLBQYAAAAABAAEAPkAAACRAwAAAAA=&#10;" strokeweight=".14pt"/>
                <v:line id="Line 6" o:spid="_x0000_s1028" style="position:absolute;visibility:visible;mso-wrap-style:square" from="806,-3566" to="4935,-3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LMlb0AAADaAAAADwAAAGRycy9kb3ducmV2LnhtbERPy4rCMBTdC/MP4Q64s+nMQrRjLNOB&#10;goIIPpj1pbm2xeamJNHWvzcLweXhvFf5aDpxJ+dbywq+khQEcWV1y7WC86mcLUD4gKyxs0wKHuQh&#10;X39MVphpO/CB7sdQixjCPkMFTQh9JqWvGjLoE9sTR+5incEQoauldjjEcNPJ7zSdS4Mtx4YGe/pr&#10;qLoeb0ZB0e+WYV/8l7Zqt1SaEgfHqNT0c/z9ARFoDG/xy73RCuLWeCXeALl+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xCzJW9AAAA2gAAAA8AAAAAAAAAAAAAAAAAoQIA&#10;AGRycy9kb3ducmV2LnhtbFBLBQYAAAAABAAEAPkAAACLAwAAAAA=&#10;" strokeweight=".96pt"/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384" behindDoc="1" locked="0" layoutInCell="1" allowOverlap="1">
                <wp:simplePos x="0" y="0"/>
                <wp:positionH relativeFrom="page">
                  <wp:posOffset>4005580</wp:posOffset>
                </wp:positionH>
                <wp:positionV relativeFrom="paragraph">
                  <wp:posOffset>-2270760</wp:posOffset>
                </wp:positionV>
                <wp:extent cx="2913380" cy="12700"/>
                <wp:effectExtent l="14605" t="5715" r="15240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3380" cy="12700"/>
                          <a:chOff x="6308" y="-3576"/>
                          <a:chExt cx="4588" cy="20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6309" y="-3574"/>
                            <a:ext cx="45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/>
                        <wps:spPr bwMode="auto">
                          <a:xfrm>
                            <a:off x="6308" y="-3566"/>
                            <a:ext cx="458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5.4pt;margin-top:-178.8pt;width:229.4pt;height:1pt;z-index:-31096;mso-position-horizontal-relative:page" coordorigin="6308,-3576" coordsize="45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">
                <v:line id="Line 4" o:spid="_x0000_s1027" style="position:absolute;visibility:visible;mso-wrap-style:square" from="6309,-3574" to="10894,-3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YbosMAAADaAAAADwAAAGRycy9kb3ducmV2LnhtbESPQWvCQBSE74X+h+UJ3upGkSCpq4hQ&#10;Ix4KSUu9PrLPJJh9G7NrEv99t1DwOMzMN8x6O5pG9NS52rKC+SwCQVxYXXOp4Pvr420FwnlkjY1l&#10;UvAgB9vN68saE20HzqjPfSkChF2CCirv20RKV1Rk0M1sSxy8i+0M+iC7UuoOhwA3jVxEUSwN1hwW&#10;KmxpX1Fxze9GwZje5u58/ok/T1kU39P0ouuDVGo6GXfvIDyN/hn+bx+1giX8XQk3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G6LDAAAA2gAAAA8AAAAAAAAAAAAA&#10;AAAAoQIAAGRycy9kb3ducmV2LnhtbFBLBQYAAAAABAAEAPkAAACRAwAAAAA=&#10;" strokeweight=".14pt"/>
                <v:line id="Line 3" o:spid="_x0000_s1028" style="position:absolute;visibility:visible;mso-wrap-style:square" from="6308,-3566" to="10896,-3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NjC8EAAADaAAAADwAAAGRycy9kb3ducmV2LnhtbESPUWvCMBSF3wf7D+EOfFvTCRu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Q2MLwQAAANoAAAAPAAAAAAAAAAAAAAAA&#10;AKECAABkcnMvZG93bnJldi54bWxQSwUGAAAAAAQABAD5AAAAjwMAAAAA&#10;" strokeweight=".96pt"/>
                <w10:wrap anchorx="page"/>
              </v:group>
            </w:pict>
          </mc:Fallback>
        </mc:AlternateContent>
      </w:r>
    </w:p>
    <w:sectPr w:rsidR="00F42130" w:rsidRPr="006F7364">
      <w:type w:val="continuous"/>
      <w:pgSz w:w="11910" w:h="16840"/>
      <w:pgMar w:top="540" w:right="4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30"/>
    <w:rsid w:val="003E63DE"/>
    <w:rsid w:val="003F6289"/>
    <w:rsid w:val="006F7364"/>
    <w:rsid w:val="00F4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78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F73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3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78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F73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3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mbeiros.pa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Janio Costa</dc:creator>
  <cp:lastModifiedBy>Vera Sales</cp:lastModifiedBy>
  <cp:revision>3</cp:revision>
  <dcterms:created xsi:type="dcterms:W3CDTF">2018-08-23T13:01:00Z</dcterms:created>
  <dcterms:modified xsi:type="dcterms:W3CDTF">2019-04-11T12:28:00Z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2017-08-22T00:00:00Z</vt:filetime>
  </property>
</Properties>
</file>